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/>
          <w:b/>
          <w:sz w:val="24"/>
          <w:u w:val="single"/>
        </w:rPr>
        <w:t>DICHIARAZIONE PER L'APPLICAZIONE DELLA</w:t>
      </w:r>
    </w:p>
    <w:p>
      <w:pPr>
        <w:pStyle w:val="Normal"/>
        <w:jc w:val="center"/>
        <w:rPr/>
      </w:pPr>
      <w:r>
        <w:rPr>
          <w:rFonts w:cs="Times New Roman"/>
          <w:b/>
          <w:sz w:val="24"/>
          <w:u w:val="single"/>
        </w:rPr>
        <w:t xml:space="preserve">ALIQUOTA  I.V.A.  AGEVOLATA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/>
          <w:sz w:val="24"/>
        </w:rPr>
        <w:t>***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Fonts w:cs="Times New Roman"/>
        </w:rPr>
        <w:t>Il sottoscritto ______________________________ nato a ___________________________  il ______</w:t>
      </w:r>
    </w:p>
    <w:p>
      <w:pPr>
        <w:pStyle w:val="Normal"/>
        <w:jc w:val="both"/>
        <w:rPr/>
      </w:pPr>
      <w:r>
        <w:rPr>
          <w:rFonts w:cs="Times New Roman"/>
        </w:rPr>
        <w:t>residente in _____________________         via _________________________________</w:t>
      </w:r>
    </w:p>
    <w:p>
      <w:pPr>
        <w:pStyle w:val="Normal"/>
        <w:jc w:val="both"/>
        <w:rPr/>
      </w:pPr>
      <w:r>
        <w:rPr>
          <w:rFonts w:cs="Times New Roman"/>
        </w:rPr>
        <w:t xml:space="preserve">C.F. o P.I. ___________________________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/>
        </w:rPr>
        <w:t>dichiara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/>
        </w:rPr>
        <w:t>che gli acquisti richiesti alla ditta Kodicebagno srl P.I.</w:t>
      </w:r>
      <w:r>
        <w:rPr>
          <w:rFonts w:cs="Arial" w:ascii="Arial" w:hAnsi="Arial"/>
          <w:sz w:val="18"/>
        </w:rPr>
        <w:t xml:space="preserve"> 02108370228 </w:t>
      </w:r>
      <w:r>
        <w:rPr>
          <w:rFonts w:cs="Times New Roman"/>
        </w:rPr>
        <w:t>con sede in Piazza San Rocco 7, 38083  Borgo Chiese - Trento hanno l'esclusiva destinazione di seguito indicata (compilare il punto interessato):</w:t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>
          <w:rFonts w:cs="Times New Roman"/>
          <w:b/>
        </w:rPr>
        <w:t>Costruzione di un fabbricato in base all’art. art. 13, Legge n. 408/1949</w:t>
      </w:r>
    </w:p>
    <w:p>
      <w:pPr>
        <w:pStyle w:val="Normal"/>
        <w:spacing w:lineRule="auto" w:line="360"/>
        <w:ind w:left="360" w:hanging="0"/>
        <w:rPr/>
      </w:pPr>
      <w:r>
        <w:rPr>
          <w:rFonts w:cs="Times New Roman"/>
          <w:b/>
        </w:rPr>
        <w:t>sito in ___________________________, via _____________________, concessione edilizia n. _______ del ________________ rilasciata dal Comune di _______________________, proprietà del Sig./ditta 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>
          <w:rFonts w:cs="Times New Roman"/>
          <w:b/>
        </w:rPr>
        <w:t>Interventi di recupero del patrimonio edilizio art. 3 DPR 380/2001 consistenti in</w:t>
        <w:br/>
        <w:t>(barrare la casella interessata):</w:t>
      </w:r>
    </w:p>
    <w:p>
      <w:pPr>
        <w:pStyle w:val="ListParagraph"/>
        <w:widowControl/>
        <w:bidi w:val="0"/>
        <w:spacing w:lineRule="auto" w:line="480" w:before="0" w:after="0"/>
        <w:ind w:left="1417" w:right="0" w:hanging="0"/>
        <w:jc w:val="left"/>
        <w:rPr/>
      </w:pPr>
      <w:r>
        <w:rPr>
          <w:rFonts w:eastAsia="Wingdings" w:cs="Wingdings" w:ascii="Wingdings" w:hAnsi="Wingdings"/>
          <w:b w:val="false"/>
          <w:bCs w:val="false"/>
          <w:sz w:val="24"/>
        </w:rPr>
        <w:t></w:t>
      </w:r>
      <w:r>
        <w:rPr>
          <w:rFonts w:eastAsia="Wingdings" w:cs="Wingdings" w:ascii="Wingdings" w:hAnsi="Wingdings"/>
          <w:b/>
          <w:sz w:val="24"/>
        </w:rPr>
        <w:tab/>
      </w:r>
      <w:r>
        <w:rPr>
          <w:rFonts w:cs="Times New Roman"/>
          <w:b/>
        </w:rPr>
        <w:t>Manutenzione ordinaria - lett. a)</w:t>
      </w:r>
    </w:p>
    <w:p>
      <w:pPr>
        <w:pStyle w:val="ListParagraph"/>
        <w:widowControl/>
        <w:bidi w:val="0"/>
        <w:spacing w:lineRule="auto" w:line="480" w:before="0" w:after="0"/>
        <w:ind w:left="1417" w:right="0" w:hanging="0"/>
        <w:jc w:val="left"/>
        <w:rPr/>
      </w:pPr>
      <w:r>
        <w:rPr>
          <w:rFonts w:eastAsia="Wingdings" w:cs="Wingdings" w:ascii="Wingdings" w:hAnsi="Wingdings"/>
          <w:b w:val="false"/>
          <w:bCs w:val="false"/>
          <w:sz w:val="24"/>
        </w:rPr>
        <w:t></w:t>
      </w:r>
      <w:r>
        <w:rPr>
          <w:rFonts w:eastAsia="Wingdings" w:cs="Wingdings" w:ascii="Wingdings" w:hAnsi="Wingdings"/>
          <w:b/>
          <w:sz w:val="24"/>
        </w:rPr>
        <w:tab/>
      </w:r>
      <w:r>
        <w:rPr>
          <w:rFonts w:cs="Times New Roman"/>
          <w:b/>
        </w:rPr>
        <w:t>Manutenzione straordinaria - lett. b)</w:t>
      </w:r>
    </w:p>
    <w:p>
      <w:pPr>
        <w:pStyle w:val="ListParagraph"/>
        <w:widowControl/>
        <w:bidi w:val="0"/>
        <w:spacing w:lineRule="auto" w:line="480" w:before="0" w:after="0"/>
        <w:ind w:left="1417" w:right="0" w:hanging="0"/>
        <w:jc w:val="left"/>
        <w:rPr/>
      </w:pPr>
      <w:r>
        <w:rPr>
          <w:rFonts w:eastAsia="Wingdings" w:cs="Wingdings" w:ascii="Wingdings" w:hAnsi="Wingdings"/>
          <w:sz w:val="24"/>
        </w:rPr>
        <w:t></w:t>
      </w:r>
      <w:r>
        <w:rPr>
          <w:rFonts w:cs="Times New Roman"/>
          <w:sz w:val="24"/>
        </w:rPr>
        <w:tab/>
      </w:r>
      <w:r>
        <w:rPr>
          <w:rFonts w:cs="Times New Roman"/>
          <w:b/>
        </w:rPr>
        <w:t>Restauro e risanamento conservativo - lett. c)</w:t>
      </w:r>
    </w:p>
    <w:p>
      <w:pPr>
        <w:pStyle w:val="ListParagraph"/>
        <w:widowControl/>
        <w:bidi w:val="0"/>
        <w:spacing w:lineRule="auto" w:line="480" w:before="0" w:after="0"/>
        <w:ind w:left="1417" w:right="0" w:hanging="0"/>
        <w:jc w:val="left"/>
        <w:rPr/>
      </w:pPr>
      <w:r>
        <w:rPr>
          <w:rFonts w:eastAsia="Wingdings" w:cs="Wingdings" w:ascii="Wingdings" w:hAnsi="Wingdings"/>
          <w:sz w:val="24"/>
        </w:rPr>
        <w:t></w:t>
      </w:r>
      <w:r>
        <w:rPr>
          <w:rFonts w:cs="Times New Roman"/>
          <w:sz w:val="24"/>
        </w:rPr>
        <w:tab/>
      </w:r>
      <w:r>
        <w:rPr>
          <w:rFonts w:cs="Times New Roman"/>
          <w:b/>
        </w:rPr>
        <w:t>Ristrutturazione edilizia - lett. d)</w:t>
      </w:r>
    </w:p>
    <w:p>
      <w:pPr>
        <w:pStyle w:val="ListParagraph"/>
        <w:widowControl/>
        <w:bidi w:val="0"/>
        <w:spacing w:lineRule="auto" w:line="480" w:before="0" w:after="0"/>
        <w:ind w:left="1417" w:right="0" w:hanging="0"/>
        <w:jc w:val="left"/>
        <w:rPr>
          <w:rFonts w:ascii="Times New Roman" w:hAnsi="Times New Roman" w:cs="Times New Roman"/>
          <w:b/>
          <w:b/>
        </w:rPr>
      </w:pPr>
      <w:r>
        <w:rPr>
          <w:rFonts w:eastAsia="Wingdings" w:cs="Wingdings" w:ascii="Wingdings" w:hAnsi="Wingdings"/>
          <w:sz w:val="24"/>
        </w:rPr>
        <w:t></w:t>
      </w:r>
      <w:r>
        <w:rPr>
          <w:rFonts w:cs="Times New Roman"/>
          <w:sz w:val="24"/>
        </w:rPr>
        <w:tab/>
      </w:r>
      <w:r>
        <w:rPr>
          <w:rFonts w:cs="Times New Roman"/>
          <w:b/>
        </w:rPr>
        <w:t>Ristrutturazione urbanistica - lett. e)</w:t>
      </w:r>
    </w:p>
    <w:p>
      <w:pPr>
        <w:pStyle w:val="Normal"/>
        <w:spacing w:lineRule="auto" w:line="360" w:before="0" w:after="113"/>
        <w:ind w:left="360" w:hanging="0"/>
        <w:rPr/>
      </w:pPr>
      <w:r>
        <w:rPr>
          <w:rFonts w:cs="Times New Roman"/>
          <w:b/>
        </w:rPr>
        <w:t>relativi al fabbricato con destinazione abitativa sito in __________________________, via _________________________, concessione edilizia n. _______ del ________________ rilasciata dal Comune di _______________________, proprietà del Sig./ditta _______________________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ind w:left="360" w:hanging="0"/>
        <w:jc w:val="both"/>
        <w:rPr/>
      </w:pPr>
      <w:r>
        <w:rPr>
          <w:rFonts w:cs="Times New Roman"/>
        </w:rPr>
        <w:t>Il medesimo dichiara sotto la propria responsabilità che sugli acquisti di cui sopra si rende applicabile l'aliquota IVA nella misura ridotta, sollevando codesta Spett.le Ditta Kodicebagno srl, da ogni responsabilità.</w:t>
      </w:r>
    </w:p>
    <w:p>
      <w:pPr>
        <w:pStyle w:val="Normal"/>
        <w:ind w:left="360" w:hanging="0"/>
        <w:rPr/>
      </w:pPr>
      <w:r>
        <w:rPr>
          <w:rFonts w:cs="Times New Roman"/>
        </w:rPr>
        <w:t>Dichiara di avere diritto all'aliquota seguente (barrare la casella interessata):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1080" w:hanging="0"/>
        <w:jc w:val="both"/>
        <w:rPr/>
      </w:pPr>
      <w:bookmarkStart w:id="0" w:name="__DdeLink__263_1131129234"/>
      <w:r>
        <w:rPr>
          <w:rFonts w:eastAsia="Wingdings" w:cs="Wingdings" w:ascii="Wingdings" w:hAnsi="Wingdings"/>
          <w:sz w:val="24"/>
        </w:rPr>
        <w:t></w:t>
      </w:r>
      <w:bookmarkEnd w:id="0"/>
      <w:r>
        <w:rPr>
          <w:rFonts w:cs="Times New Roman"/>
          <w:sz w:val="24"/>
        </w:rPr>
        <w:tab/>
      </w:r>
      <w:r>
        <w:rPr>
          <w:rFonts w:cs="Times New Roman"/>
        </w:rPr>
        <w:t>4% ai sensi del numero 39), Tabella A, parte II, allegata al DPR n. 633/1972, in quanto i beni/servizi vengono forniti per la costruzione di fabbricato ai sensi dell'art. 13 della Legge n. 408/1949 (legge Tupini) avente i requisiti di "prima casa" per l'acquirente;</w:t>
      </w:r>
    </w:p>
    <w:p>
      <w:pPr>
        <w:pStyle w:val="Normal"/>
        <w:widowControl/>
        <w:bidi w:val="0"/>
        <w:spacing w:lineRule="auto" w:line="259" w:before="0" w:after="160"/>
        <w:ind w:left="1701" w:right="0" w:hanging="0"/>
        <w:jc w:val="left"/>
        <w:rPr/>
      </w:pPr>
      <w:r>
        <w:rPr>
          <w:rFonts w:eastAsia="Wingdings" w:cs="Wingdings" w:ascii="Wingdings" w:hAnsi="Wingdings"/>
          <w:color w:val="808080"/>
          <w:sz w:val="20"/>
          <w:szCs w:val="20"/>
        </w:rPr>
        <w:t></w:t>
      </w:r>
      <w:r>
        <w:rPr>
          <w:rFonts w:cs="Times New Roman"/>
          <w:color w:val="808080"/>
          <w:sz w:val="16"/>
        </w:rPr>
        <w:tab/>
      </w:r>
      <w:r>
        <w:rPr>
          <w:rFonts w:cs="Times New Roman"/>
        </w:rPr>
        <w:t>Impresa edile: si dichiara che il fabbricato è destinato alla rivendita.</w:t>
      </w:r>
    </w:p>
    <w:p>
      <w:pPr>
        <w:pStyle w:val="Normal"/>
        <w:ind w:left="1080" w:hanging="0"/>
        <w:jc w:val="both"/>
        <w:rPr/>
      </w:pPr>
      <w:r>
        <w:rPr>
          <w:rFonts w:eastAsia="Wingdings" w:cs="Wingdings" w:ascii="Wingdings" w:hAnsi="Wingdings"/>
          <w:sz w:val="24"/>
        </w:rPr>
        <w:t></w:t>
      </w:r>
      <w:r>
        <w:rPr>
          <w:rFonts w:cs="Times New Roman"/>
          <w:sz w:val="24"/>
        </w:rPr>
        <w:tab/>
      </w:r>
      <w:r>
        <w:rPr>
          <w:rFonts w:cs="Times New Roman"/>
        </w:rPr>
        <w:t>4% ai sensi del numero 39), Tabella A, parte II, allegata al DPR n. 633/1972, in quanto i servizi vengono forniti per la realizzazione di costruzione rurale ai sensi dell'art. 39, DPR n. 917/1986;</w:t>
      </w:r>
    </w:p>
    <w:p>
      <w:pPr>
        <w:pStyle w:val="Normal"/>
        <w:ind w:left="1080" w:hanging="0"/>
        <w:jc w:val="both"/>
        <w:rPr/>
      </w:pPr>
      <w:r>
        <w:rPr>
          <w:rFonts w:eastAsia="Wingdings" w:cs="Wingdings" w:ascii="Wingdings" w:hAnsi="Wingdings"/>
          <w:sz w:val="24"/>
        </w:rPr>
        <w:t></w:t>
      </w:r>
      <w:r>
        <w:rPr>
          <w:rFonts w:cs="Times New Roman"/>
          <w:sz w:val="24"/>
        </w:rPr>
        <w:tab/>
      </w:r>
      <w:r>
        <w:rPr>
          <w:rFonts w:cs="Times New Roman"/>
        </w:rPr>
        <w:t>10% ai sensi del numero 127-quaterdecies, Tabella A, parte III, allegata al DPR n. 633/1972, in quanto i servizi vengono forniti per opere di (barrare la casella interessata):</w:t>
      </w:r>
    </w:p>
    <w:p>
      <w:pPr>
        <w:pStyle w:val="Normal"/>
        <w:widowControl/>
        <w:bidi w:val="0"/>
        <w:spacing w:lineRule="auto" w:line="259" w:before="0" w:after="160"/>
        <w:ind w:left="1701" w:right="0" w:hanging="0"/>
        <w:jc w:val="left"/>
        <w:rPr/>
      </w:pPr>
      <w:r>
        <w:rPr>
          <w:rFonts w:eastAsia="Wingdings" w:cs="Wingdings" w:ascii="Wingdings" w:hAnsi="Wingdings"/>
          <w:color w:val="808080"/>
          <w:sz w:val="20"/>
          <w:szCs w:val="20"/>
        </w:rPr>
        <w:t></w:t>
      </w:r>
      <w:r>
        <w:rPr>
          <w:rFonts w:cs="Times New Roman"/>
          <w:color w:val="808080"/>
          <w:sz w:val="16"/>
        </w:rPr>
        <w:tab/>
      </w:r>
      <w:r>
        <w:rPr>
          <w:rFonts w:cs="Times New Roman"/>
        </w:rPr>
        <w:t xml:space="preserve">Costruzione di fabbricato ai sensi dell'art. 13, Legge n. 408/1949 (legge Tupini) non </w:t>
        <w:tab/>
        <w:t>avente i requisiti di "prima casa" per il dichiarante</w:t>
      </w:r>
    </w:p>
    <w:p>
      <w:pPr>
        <w:pStyle w:val="Normal"/>
        <w:widowControl/>
        <w:bidi w:val="0"/>
        <w:spacing w:lineRule="auto" w:line="259" w:before="0" w:after="160"/>
        <w:ind w:left="1701" w:right="0" w:hanging="0"/>
        <w:jc w:val="left"/>
        <w:rPr/>
      </w:pPr>
      <w:r>
        <w:rPr>
          <w:rFonts w:eastAsia="Wingdings" w:cs="Wingdings" w:ascii="Wingdings" w:hAnsi="Wingdings"/>
          <w:color w:val="808080"/>
          <w:sz w:val="20"/>
          <w:szCs w:val="20"/>
        </w:rPr>
        <w:t></w:t>
      </w:r>
      <w:r>
        <w:rPr>
          <w:rFonts w:cs="Times New Roman"/>
          <w:color w:val="808080"/>
          <w:sz w:val="16"/>
        </w:rPr>
        <w:tab/>
      </w:r>
      <w:r>
        <w:rPr>
          <w:rFonts w:cs="Times New Roman"/>
        </w:rPr>
        <w:t>Manutenzione ordinaria di cui all'art. 3, lett. a), Dpr 380/2001</w:t>
      </w:r>
    </w:p>
    <w:p>
      <w:pPr>
        <w:pStyle w:val="Normal"/>
        <w:widowControl/>
        <w:bidi w:val="0"/>
        <w:spacing w:lineRule="auto" w:line="259" w:before="0" w:after="160"/>
        <w:ind w:left="1701" w:right="0" w:hanging="0"/>
        <w:jc w:val="left"/>
        <w:rPr/>
      </w:pPr>
      <w:r>
        <w:rPr>
          <w:rFonts w:eastAsia="Wingdings" w:cs="Wingdings" w:ascii="Wingdings" w:hAnsi="Wingdings"/>
          <w:color w:val="808080"/>
          <w:sz w:val="20"/>
          <w:szCs w:val="20"/>
        </w:rPr>
        <w:t></w:t>
      </w:r>
      <w:r>
        <w:rPr>
          <w:rFonts w:cs="Times New Roman"/>
          <w:color w:val="808080"/>
          <w:sz w:val="16"/>
        </w:rPr>
        <w:tab/>
      </w:r>
      <w:r>
        <w:rPr>
          <w:rFonts w:cs="Times New Roman"/>
        </w:rPr>
        <w:t>Manutenzione straordinaria di cui all'art. 3, lett. b), Dpr 380/2001</w:t>
      </w:r>
    </w:p>
    <w:p>
      <w:pPr>
        <w:pStyle w:val="Normal"/>
        <w:widowControl/>
        <w:bidi w:val="0"/>
        <w:spacing w:lineRule="auto" w:line="259" w:before="0" w:after="160"/>
        <w:ind w:left="1701" w:right="0" w:hanging="0"/>
        <w:jc w:val="left"/>
        <w:rPr/>
      </w:pPr>
      <w:r>
        <w:rPr>
          <w:rFonts w:eastAsia="Wingdings" w:cs="Wingdings" w:ascii="Wingdings" w:hAnsi="Wingdings"/>
          <w:color w:val="808080"/>
          <w:sz w:val="20"/>
          <w:szCs w:val="20"/>
        </w:rPr>
        <w:t></w:t>
      </w:r>
      <w:r>
        <w:rPr>
          <w:rFonts w:cs="Times New Roman"/>
          <w:color w:val="808080"/>
          <w:sz w:val="16"/>
        </w:rPr>
        <w:tab/>
      </w:r>
      <w:r>
        <w:rPr>
          <w:rFonts w:cs="Times New Roman"/>
        </w:rPr>
        <w:t>Restauro e risanamento conservativo di cui all'art. 3, lett. c), Dpr 380/2001</w:t>
      </w:r>
    </w:p>
    <w:p>
      <w:pPr>
        <w:pStyle w:val="Normal"/>
        <w:widowControl/>
        <w:bidi w:val="0"/>
        <w:spacing w:lineRule="auto" w:line="259" w:before="0" w:after="160"/>
        <w:ind w:left="1701" w:right="0" w:hanging="0"/>
        <w:jc w:val="left"/>
        <w:rPr/>
      </w:pPr>
      <w:r>
        <w:rPr>
          <w:rFonts w:eastAsia="Wingdings" w:cs="Wingdings" w:ascii="Wingdings" w:hAnsi="Wingdings"/>
          <w:color w:val="808080"/>
          <w:sz w:val="20"/>
          <w:szCs w:val="20"/>
        </w:rPr>
        <w:t></w:t>
      </w:r>
      <w:r>
        <w:rPr>
          <w:rFonts w:cs="Times New Roman"/>
          <w:color w:val="808080"/>
          <w:sz w:val="16"/>
        </w:rPr>
        <w:tab/>
      </w:r>
      <w:r>
        <w:rPr>
          <w:rFonts w:cs="Times New Roman"/>
        </w:rPr>
        <w:t>Ristrutturazione edilizia di cui all'art. 3, lett. d), Dpr 380/2001</w:t>
      </w:r>
    </w:p>
    <w:p>
      <w:pPr>
        <w:pStyle w:val="Normal"/>
        <w:widowControl/>
        <w:bidi w:val="0"/>
        <w:spacing w:lineRule="auto" w:line="259" w:before="0" w:after="160"/>
        <w:ind w:left="1701" w:right="0" w:hanging="0"/>
        <w:jc w:val="left"/>
        <w:rPr/>
      </w:pPr>
      <w:r>
        <w:rPr>
          <w:rFonts w:eastAsia="Wingdings" w:cs="Wingdings" w:ascii="Wingdings" w:hAnsi="Wingdings"/>
          <w:color w:val="808080"/>
          <w:sz w:val="20"/>
          <w:szCs w:val="20"/>
        </w:rPr>
        <w:t></w:t>
      </w:r>
      <w:r>
        <w:rPr>
          <w:rFonts w:cs="Lucida Grande" w:ascii="Lucida Grande" w:hAnsi="Lucida Grande"/>
          <w:color w:val="808080"/>
          <w:sz w:val="24"/>
        </w:rPr>
        <w:tab/>
      </w:r>
      <w:r>
        <w:rPr>
          <w:rFonts w:cs="Times New Roman"/>
        </w:rPr>
        <w:t>Ristrutturazione urbanistica di cui all'art. 3, lett. e), Dpr 380/2001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/>
        </w:rPr>
        <w:t>Il sottoscritto dichiara di conoscere e di assumere tutte le eventuali responsabilità e conseguenze derivanti da una dichiarazione mendace.</w:t>
      </w:r>
    </w:p>
    <w:p>
      <w:pPr>
        <w:pStyle w:val="Normal"/>
        <w:jc w:val="both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jc w:val="both"/>
        <w:rPr/>
      </w:pPr>
      <w:r>
        <w:rPr>
          <w:rFonts w:cs="Times New Roman"/>
        </w:rPr>
        <w:t>Il sottoscritto si impegna a comunicare tempestivamente ogni eventuale fatto o circostanza che faccia venire meno il diritto alla sopra indicata agevolazione fiscale, al fine di consentirvi l’emissione della fattura integrativa per la differenza di aliquota, secondo quanto previsto dall’art.26, 1° comma del DPR 26 ottobre 1972 n.633 e successive modificazioni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/>
        </w:rPr>
        <w:t>ALLEGATI:</w:t>
      </w:r>
    </w:p>
    <w:p>
      <w:pPr>
        <w:pStyle w:val="Normal"/>
        <w:jc w:val="both"/>
        <w:rPr/>
      </w:pPr>
      <w:r>
        <w:rPr>
          <w:rFonts w:cs="Times New Roman"/>
        </w:rPr>
        <w:t>Fotocopia documento d’identità</w:t>
      </w:r>
    </w:p>
    <w:p>
      <w:pPr>
        <w:pStyle w:val="Normal"/>
        <w:jc w:val="both"/>
        <w:rPr/>
      </w:pPr>
      <w:r>
        <w:rPr>
          <w:rFonts w:cs="Times New Roman"/>
        </w:rPr>
        <w:t>Fotocopia codice fiscale</w:t>
      </w:r>
    </w:p>
    <w:p>
      <w:pPr>
        <w:pStyle w:val="Normal"/>
        <w:jc w:val="both"/>
        <w:rPr/>
      </w:pPr>
      <w:r>
        <w:rPr>
          <w:rFonts w:cs="Times New Roman"/>
        </w:rPr>
        <w:t>Fotocopia documento comprovante il diritto:</w:t>
      </w:r>
    </w:p>
    <w:p>
      <w:pPr>
        <w:pStyle w:val="Normal"/>
        <w:jc w:val="both"/>
        <w:rPr/>
      </w:pPr>
      <w:r>
        <w:rPr>
          <w:rFonts w:cs="Times New Roman"/>
        </w:rPr>
        <w:t>atto d’acquisto - permesso di costruzione - DIA</w:t>
      </w:r>
    </w:p>
    <w:p>
      <w:pPr>
        <w:pStyle w:val="Normal"/>
        <w:jc w:val="both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(cancellare l’ipotesi che non interessa)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rFonts w:cs="Times New Roman"/>
        </w:rPr>
        <w:t>Data  _______________</w:t>
        <w:tab/>
        <w:tab/>
        <w:tab/>
        <w:tab/>
        <w:tab/>
        <w:tab/>
        <w:tab/>
        <w:t xml:space="preserve">      Firma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</w:rPr>
        <w:t xml:space="preserve">                                      </w:t>
      </w:r>
      <w:r>
        <w:rPr>
          <w:rFonts w:cs="Times New Roman"/>
        </w:rPr>
        <w:tab/>
        <w:tab/>
        <w:tab/>
        <w:tab/>
        <w:tab/>
        <w:tab/>
        <w:tab/>
        <w:t>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Lucida Grand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" w:cs="" w:asciiTheme="minorHAnsi" w:cstheme="minorBidi" w:eastAsiaTheme="minorEastAsia" w:hAnsiTheme="minorHAnsi"/>
      <w:color w:val="auto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c774e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148FE8B4-C64E-4BA8-A721-76EB5E5C9D0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LibreOffice/5.2.7.2$MacOSX_X86_64 LibreOffice_project/2b7f1e640c46ceb28adf43ee075a6e8b8439ed10</Application>
  <Pages>3</Pages>
  <Words>504</Words>
  <Characters>3167</Characters>
  <CharactersWithSpaces>3706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2017-06-14T07:00:00Z</dcterms:created>
  <dc:creator>Bagnomarket</dc:creator>
  <dc:description/>
  <dc:language>it-IT</dc:language>
  <cp:lastModifiedBy/>
  <dcterms:modified xsi:type="dcterms:W3CDTF">2017-08-02T10:12:52Z</dcterms:modified>
  <cp:revision>6</cp:revision>
  <dc:subject/>
  <dc:title>DICHIARAZIONE PER L'APPLICAZIONE DELLA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